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 xml:space="preserve">ПРАВИЛА </w:t>
      </w:r>
      <w:r w:rsidR="005229D6"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ПРОВЕДЕНИЯ</w:t>
      </w:r>
      <w:r w:rsidR="005229D6" w:rsidRPr="003039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229D6"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АКЦИЙ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1. ТЕРМИНЫ И ПОНЯТИЯ</w:t>
      </w:r>
    </w:p>
    <w:p w:rsidR="003039FD" w:rsidRDefault="003039FD" w:rsidP="003039FD">
      <w:pPr>
        <w:pStyle w:val="a3"/>
        <w:jc w:val="both"/>
      </w:pPr>
      <w:r w:rsidRPr="003039FD">
        <w:t xml:space="preserve">1.1. Организатор Акции – ООО "Большое Радио". Почтовый адрес: </w:t>
      </w:r>
      <w:r w:rsidRPr="003039FD">
        <w:rPr>
          <w:shd w:val="clear" w:color="auto" w:fill="FFFFFF"/>
        </w:rPr>
        <w:t xml:space="preserve">129164, г. Москва, пер. Зубарев, дом 15, К 1, Этаж 7, помещение I, комната 23. </w:t>
      </w:r>
      <w:r w:rsidRPr="003039FD">
        <w:t>ОГРН  </w:t>
      </w:r>
      <w:r w:rsidRPr="003039FD">
        <w:rPr>
          <w:shd w:val="clear" w:color="auto" w:fill="FFFFFF"/>
        </w:rPr>
        <w:t>1047796632410</w:t>
      </w:r>
      <w:r w:rsidRPr="003039FD">
        <w:t xml:space="preserve"> ИНН </w:t>
      </w:r>
      <w:r w:rsidRPr="003039FD">
        <w:rPr>
          <w:shd w:val="clear" w:color="auto" w:fill="FFFFFF"/>
        </w:rPr>
        <w:t>7706549028</w:t>
      </w:r>
      <w:r w:rsidRPr="003039FD">
        <w:t>/КПП</w:t>
      </w:r>
      <w:r w:rsidRPr="003039FD">
        <w:tab/>
      </w:r>
      <w:r w:rsidRPr="003039FD">
        <w:rPr>
          <w:shd w:val="clear" w:color="auto" w:fill="FFFFFF"/>
        </w:rPr>
        <w:t>771701001</w:t>
      </w:r>
      <w:r w:rsidRPr="003039FD">
        <w:t xml:space="preserve">; Тел.: +7 </w:t>
      </w:r>
      <w:r w:rsidRPr="003039FD">
        <w:rPr>
          <w:shd w:val="clear" w:color="auto" w:fill="FFFFFF"/>
        </w:rPr>
        <w:t>(495)925-33-17</w:t>
      </w:r>
      <w:r w:rsidRPr="003039FD">
        <w:t>.</w:t>
      </w:r>
    </w:p>
    <w:p w:rsidR="0071218D" w:rsidRPr="003039FD" w:rsidRDefault="003039FD" w:rsidP="003039FD">
      <w:pPr>
        <w:pStyle w:val="a3"/>
        <w:jc w:val="both"/>
      </w:pPr>
      <w:r w:rsidRPr="003039FD">
        <w:t>1.2. Радиоканал - радиоканал «Большое Радио» (</w:t>
      </w:r>
      <w:r w:rsidR="005F5B84">
        <w:t xml:space="preserve">Радио </w:t>
      </w:r>
      <w:bookmarkStart w:id="0" w:name="_GoBack"/>
      <w:bookmarkEnd w:id="0"/>
      <w:r w:rsidRPr="003039FD">
        <w:t>Русский Хит), который передается в эфир в установленном порядке на определенной частоте вещания на соответствующую территорию.</w:t>
      </w:r>
      <w:r w:rsidRPr="003039FD">
        <w:br/>
        <w:t>1.3</w:t>
      </w:r>
      <w:r w:rsidR="0071218D" w:rsidRPr="003039FD">
        <w:t>. Акция – розыгрыш или иной конкурс, проводимый в порядке и на условиях, определяемых настоящими Правилами, в целях привлечения внимания и поддержания интереса радио</w:t>
      </w:r>
      <w:r w:rsidRPr="003039FD">
        <w:t>слушателей к Радиопрограмме.</w:t>
      </w:r>
      <w:r w:rsidRPr="003039FD">
        <w:br/>
        <w:t>1.4</w:t>
      </w:r>
      <w:r w:rsidR="0071218D" w:rsidRPr="003039FD">
        <w:t>. Победитель – Участник, признанный победившим в Акции в соответствии с</w:t>
      </w:r>
      <w:r w:rsidRPr="003039FD">
        <w:t xml:space="preserve"> условиями настоящих Правил.</w:t>
      </w:r>
      <w:r w:rsidRPr="003039FD">
        <w:br/>
        <w:t>1.5</w:t>
      </w:r>
      <w:r w:rsidR="0071218D" w:rsidRPr="003039FD">
        <w:t>. Приз – предмет или услуга, предоставляемые Организатором Акции.</w:t>
      </w:r>
      <w:r w:rsidR="0071218D" w:rsidRPr="003039FD">
        <w:br/>
        <w:t>1.7. Сайт - сайт Радиопрограммы в сети Интернет (</w:t>
      </w:r>
      <w:proofErr w:type="spellStart"/>
      <w:r w:rsidR="0071218D" w:rsidRPr="003039FD">
        <w:t>www</w:t>
      </w:r>
      <w:proofErr w:type="spellEnd"/>
      <w:r w:rsidR="0071218D" w:rsidRPr="003039FD">
        <w:t>.</w:t>
      </w:r>
      <w:proofErr w:type="spellStart"/>
      <w:r w:rsidRPr="003039FD">
        <w:rPr>
          <w:lang w:val="en-US"/>
        </w:rPr>
        <w:t>ruhit</w:t>
      </w:r>
      <w:proofErr w:type="spellEnd"/>
      <w:r w:rsidR="0071218D" w:rsidRPr="003039FD">
        <w:t>.</w:t>
      </w:r>
      <w:proofErr w:type="spellStart"/>
      <w:r w:rsidR="0071218D" w:rsidRPr="003039FD">
        <w:t>fm</w:t>
      </w:r>
      <w:proofErr w:type="spellEnd"/>
      <w:r w:rsidR="0071218D" w:rsidRPr="003039FD">
        <w:t>).</w:t>
      </w:r>
      <w:r w:rsidR="0071218D" w:rsidRPr="003039FD">
        <w:br/>
      </w: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2. СПОСОБ И ТЕРРИТОРИЯ ПРОВЕДЕНИЯ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Акция проводится на территории вещания </w:t>
      </w:r>
      <w:r w:rsidR="003039FD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Радиоканала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r w:rsidR="00B3484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проводится в эфире Радиоканала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 сайте, в зависимости от условий Акции.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3. СРОКИ ПРОВЕДЕНИЯ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 проводится в установленные сроки, в порядке, предусмотренном настоящими Правилами.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Объявление Победителя осуществляется в эфире Радио</w:t>
      </w:r>
      <w:r w:rsidR="00B3484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4. УЧАСТНИКИ АКЦИИ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873162" w:rsidRPr="003039FD" w:rsidRDefault="0071218D" w:rsidP="0087316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Акции может стать любое физическое дееспособное лицо, являющееся гражданином Российской Федерации, достигшее 1</w:t>
      </w:r>
      <w:r w:rsidR="00B3484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Акции: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B3484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родственники;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признанные судом недееспособными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уже ставшие </w:t>
      </w:r>
      <w:r w:rsidR="00174259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обедителями и выигравшие </w:t>
      </w:r>
      <w:r w:rsidR="00174259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 в текущей Акции.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ставшие Победителями и выигравшие Приз в других Акциях Организатора в течение </w:t>
      </w:r>
      <w:r w:rsidR="003039FD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объявления Участника Победителем в эфире Радиоканала.</w:t>
      </w:r>
    </w:p>
    <w:p w:rsidR="0071218D" w:rsidRPr="003039FD" w:rsidRDefault="00873162" w:rsidP="0087316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73162" w:rsidRPr="003039FD" w:rsidRDefault="00873162" w:rsidP="0087316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5. ПОРЯДОК ПРОВЕДЕНИЯ АКЦИИ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проведения акции определяется Организатором для каждой акции отдельно.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18D" w:rsidRPr="003039FD" w:rsidRDefault="0071218D" w:rsidP="005229D6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6. ПОРЯДОК ВЫДАЧИ ПРИЗОВ</w:t>
      </w:r>
    </w:p>
    <w:p w:rsidR="005229D6" w:rsidRPr="003039FD" w:rsidRDefault="005229D6" w:rsidP="005229D6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призы вручаются в срок, дополнительно установленный Организатором, о чем сообщается непосредственно Участнику, который имеет право на получение приза.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выигрыша приза в </w:t>
      </w:r>
      <w:proofErr w:type="spellStart"/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  <w:proofErr w:type="gramStart"/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предоставляет сведения в налоговые органы информацию о победителях в соответствии с НК РФ.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или Участник </w:t>
      </w:r>
      <w:r w:rsidR="00E63BB0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месяца со дня объявления его побе</w:t>
      </w:r>
      <w:r w:rsidR="0054428E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дителем 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Призы вручаются: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Победителям из Москвы - лично, в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в п. 6.7. настоящих Правил;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Победителям из других регионов России – в случаях, предусмотренных правилами проведения конкретных Акций либо лично, в месте, указанном Организатором, либо, в случае, оговоренном отдельно, путем направления посредством организации почтовой связи, в порядке, предусмотренном в п. 6.8 настоящих Правил.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каналом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Если Организатор и/или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каналом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6.11.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1AD" w:rsidRPr="003039FD" w:rsidRDefault="009311A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br w:type="page"/>
      </w:r>
    </w:p>
    <w:p w:rsidR="0071218D" w:rsidRPr="003039FD" w:rsidRDefault="0071218D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3039F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lastRenderedPageBreak/>
        <w:t>7. ЗАКЛЮЧИТЕЛЬНЫЕ ПОЛОЖЕНИЯ</w:t>
      </w:r>
    </w:p>
    <w:p w:rsidR="005229D6" w:rsidRPr="003039FD" w:rsidRDefault="005229D6" w:rsidP="00B34842">
      <w:pPr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3039FD" w:rsidRDefault="0071218D" w:rsidP="00B34842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используемых во время проведения Акции, однако не могут дать в этом отношении никаких гарантий и обязательств.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предоставляемых ими услуг, и/или действия любых третьих лиц во время проведения Акции. Организатор 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 если Приз, направленный Победителю, был </w:t>
      </w:r>
      <w:proofErr w:type="gramStart"/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2F52D3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2F52D3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Акции и Радио</w:t>
      </w:r>
      <w:r w:rsidR="00873162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2F52D3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2F52D3"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</w:t>
      </w: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определяют, не ограничивают и не изменяют смысла, содержания или толкования настоящих Правил.</w:t>
      </w:r>
    </w:p>
    <w:p w:rsidR="00CC6006" w:rsidRPr="003039FD" w:rsidRDefault="005F5B84" w:rsidP="00B348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C6006" w:rsidRPr="0030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D"/>
    <w:rsid w:val="00060F65"/>
    <w:rsid w:val="00174259"/>
    <w:rsid w:val="002F52D3"/>
    <w:rsid w:val="003039FD"/>
    <w:rsid w:val="005229D6"/>
    <w:rsid w:val="0054428E"/>
    <w:rsid w:val="005F5B84"/>
    <w:rsid w:val="0071218D"/>
    <w:rsid w:val="00862EDD"/>
    <w:rsid w:val="00873162"/>
    <w:rsid w:val="009311AD"/>
    <w:rsid w:val="00B34842"/>
    <w:rsid w:val="00D24BE5"/>
    <w:rsid w:val="00E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039F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9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03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039F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9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03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Бычкова</dc:creator>
  <cp:lastModifiedBy>Есиков Егор Александрович</cp:lastModifiedBy>
  <cp:revision>2</cp:revision>
  <dcterms:created xsi:type="dcterms:W3CDTF">2022-12-09T08:47:00Z</dcterms:created>
  <dcterms:modified xsi:type="dcterms:W3CDTF">2022-12-09T08:47:00Z</dcterms:modified>
</cp:coreProperties>
</file>